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05E7D" w14:textId="77777777" w:rsidR="00EC511C" w:rsidRPr="00131383" w:rsidRDefault="00EC511C">
      <w:pPr>
        <w:pStyle w:val="Title"/>
        <w:rPr>
          <w:sz w:val="28"/>
          <w:szCs w:val="28"/>
          <w:lang w:val="da-DK"/>
        </w:rPr>
      </w:pPr>
    </w:p>
    <w:p w14:paraId="59B5D4F3" w14:textId="77777777" w:rsidR="00075CBA" w:rsidRPr="00131383" w:rsidRDefault="002653E0">
      <w:pPr>
        <w:pStyle w:val="Title"/>
        <w:rPr>
          <w:sz w:val="28"/>
          <w:szCs w:val="28"/>
          <w:lang w:val="da-DK"/>
        </w:rPr>
      </w:pPr>
      <w:r w:rsidRPr="00131383">
        <w:rPr>
          <w:sz w:val="28"/>
          <w:szCs w:val="28"/>
          <w:lang w:val="da-DK"/>
        </w:rPr>
        <w:t>FORKLÆDE TIL GODKENDELSE AF BUDGETTER MED OVERHEAD UNDER 44 %</w:t>
      </w:r>
    </w:p>
    <w:p w14:paraId="2FB74B90" w14:textId="77777777" w:rsidR="002653E0" w:rsidRPr="00131383" w:rsidRDefault="002653E0">
      <w:pPr>
        <w:pStyle w:val="Title"/>
        <w:rPr>
          <w:sz w:val="28"/>
          <w:szCs w:val="28"/>
          <w:lang w:val="da-DK"/>
        </w:rPr>
      </w:pPr>
    </w:p>
    <w:tbl>
      <w:tblPr>
        <w:tblStyle w:val="PlainTable3"/>
        <w:tblW w:w="4998" w:type="pct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  <w:tblDescription w:val="Contact information table"/>
      </w:tblPr>
      <w:tblGrid>
        <w:gridCol w:w="1843"/>
        <w:gridCol w:w="7513"/>
      </w:tblGrid>
      <w:tr w:rsidR="009D3AFD" w:rsidRPr="00131383" w14:paraId="65897D83" w14:textId="77777777" w:rsidTr="009D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tcW w:w="1843" w:type="dxa"/>
          </w:tcPr>
          <w:p w14:paraId="25DAB2A0" w14:textId="77777777" w:rsidR="002653E0" w:rsidRPr="00131383" w:rsidRDefault="002653E0" w:rsidP="002653E0">
            <w:pPr>
              <w:pStyle w:val="Heading1"/>
              <w:spacing w:before="20" w:after="20"/>
              <w:outlineLvl w:val="0"/>
              <w:rPr>
                <w:lang w:val="da-DK"/>
              </w:rPr>
            </w:pPr>
            <w:r w:rsidRPr="00131383">
              <w:rPr>
                <w:lang w:val="da-DK"/>
              </w:rPr>
              <w:t>Fond</w:t>
            </w:r>
            <w:r w:rsidR="00EC511C" w:rsidRPr="00131383">
              <w:rPr>
                <w:lang w:val="da-DK"/>
              </w:rPr>
              <w:t>:</w:t>
            </w:r>
          </w:p>
        </w:tc>
        <w:tc>
          <w:tcPr>
            <w:tcW w:w="7513" w:type="dxa"/>
            <w:tcMar>
              <w:right w:w="216" w:type="dxa"/>
            </w:tcMar>
          </w:tcPr>
          <w:p w14:paraId="52035966" w14:textId="77777777" w:rsidR="002653E0" w:rsidRPr="00131383" w:rsidRDefault="00131383" w:rsidP="002653E0">
            <w:pPr>
              <w:spacing w:before="20" w:after="20"/>
              <w:rPr>
                <w:lang w:val="da-DK"/>
              </w:rPr>
            </w:pPr>
            <w:r w:rsidRPr="00131383">
              <w:rPr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31383">
              <w:rPr>
                <w:lang w:val="da-DK"/>
              </w:rPr>
              <w:instrText xml:space="preserve"> FORMTEXT </w:instrText>
            </w:r>
            <w:r w:rsidRPr="00131383">
              <w:rPr>
                <w:lang w:val="da-DK"/>
              </w:rPr>
            </w:r>
            <w:r w:rsidRPr="00131383">
              <w:rPr>
                <w:lang w:val="da-DK"/>
              </w:rPr>
              <w:fldChar w:fldCharType="separate"/>
            </w:r>
            <w:bookmarkStart w:id="1" w:name="_GoBack"/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bookmarkEnd w:id="1"/>
            <w:r w:rsidRPr="00131383">
              <w:rPr>
                <w:lang w:val="da-DK"/>
              </w:rPr>
              <w:fldChar w:fldCharType="end"/>
            </w:r>
            <w:bookmarkEnd w:id="0"/>
          </w:p>
        </w:tc>
      </w:tr>
      <w:tr w:rsidR="009D3AFD" w:rsidRPr="00131383" w14:paraId="3CA1FA48" w14:textId="77777777" w:rsidTr="009D3AFD">
        <w:trPr>
          <w:trHeight w:val="345"/>
        </w:trPr>
        <w:tc>
          <w:tcPr>
            <w:tcW w:w="1843" w:type="dxa"/>
          </w:tcPr>
          <w:p w14:paraId="66A0F429" w14:textId="77777777" w:rsidR="002653E0" w:rsidRPr="00131383" w:rsidRDefault="002653E0" w:rsidP="002653E0">
            <w:pPr>
              <w:pStyle w:val="Heading1"/>
              <w:spacing w:before="20" w:after="20"/>
              <w:outlineLvl w:val="0"/>
              <w:rPr>
                <w:lang w:val="da-DK"/>
              </w:rPr>
            </w:pPr>
            <w:r w:rsidRPr="00131383">
              <w:rPr>
                <w:lang w:val="da-DK"/>
              </w:rPr>
              <w:t>Ansøger</w:t>
            </w:r>
            <w:r w:rsidR="00EC511C" w:rsidRPr="00131383">
              <w:rPr>
                <w:lang w:val="da-DK"/>
              </w:rPr>
              <w:t>:</w:t>
            </w:r>
          </w:p>
        </w:tc>
        <w:tc>
          <w:tcPr>
            <w:tcW w:w="7513" w:type="dxa"/>
            <w:tcMar>
              <w:right w:w="216" w:type="dxa"/>
            </w:tcMar>
          </w:tcPr>
          <w:p w14:paraId="47C3C679" w14:textId="77777777" w:rsidR="002653E0" w:rsidRPr="00131383" w:rsidRDefault="00AA1D63" w:rsidP="002653E0">
            <w:pPr>
              <w:spacing w:before="20" w:after="20"/>
              <w:rPr>
                <w:lang w:val="da-DK"/>
              </w:rPr>
            </w:pPr>
            <w:r w:rsidRPr="00131383">
              <w:rPr>
                <w:lang w:val="da-D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31383">
              <w:rPr>
                <w:lang w:val="da-DK"/>
              </w:rPr>
              <w:instrText xml:space="preserve"> FORMTEXT </w:instrText>
            </w:r>
            <w:r w:rsidRPr="00131383">
              <w:rPr>
                <w:lang w:val="da-DK"/>
              </w:rPr>
            </w:r>
            <w:r w:rsidRPr="00131383">
              <w:rPr>
                <w:lang w:val="da-DK"/>
              </w:rPr>
              <w:fldChar w:fldCharType="separate"/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lang w:val="da-DK"/>
              </w:rPr>
              <w:fldChar w:fldCharType="end"/>
            </w:r>
            <w:bookmarkEnd w:id="2"/>
          </w:p>
        </w:tc>
      </w:tr>
      <w:tr w:rsidR="009D3AFD" w:rsidRPr="00131383" w14:paraId="1CB71932" w14:textId="77777777" w:rsidTr="009D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1843" w:type="dxa"/>
          </w:tcPr>
          <w:p w14:paraId="2D0B6C55" w14:textId="77777777" w:rsidR="002653E0" w:rsidRPr="00131383" w:rsidRDefault="002653E0" w:rsidP="002653E0">
            <w:pPr>
              <w:pStyle w:val="Heading1"/>
              <w:spacing w:before="20" w:after="20"/>
              <w:outlineLvl w:val="0"/>
              <w:rPr>
                <w:lang w:val="da-DK"/>
              </w:rPr>
            </w:pPr>
            <w:r w:rsidRPr="00131383">
              <w:rPr>
                <w:lang w:val="da-DK"/>
              </w:rPr>
              <w:t>Projekt</w:t>
            </w:r>
            <w:r w:rsidR="00EC511C" w:rsidRPr="00131383">
              <w:rPr>
                <w:lang w:val="da-DK"/>
              </w:rPr>
              <w:t>:</w:t>
            </w:r>
          </w:p>
        </w:tc>
        <w:tc>
          <w:tcPr>
            <w:tcW w:w="7513" w:type="dxa"/>
            <w:tcMar>
              <w:right w:w="216" w:type="dxa"/>
            </w:tcMar>
          </w:tcPr>
          <w:p w14:paraId="2A47B9FE" w14:textId="77777777" w:rsidR="002653E0" w:rsidRPr="00131383" w:rsidRDefault="00AA1D63" w:rsidP="002653E0">
            <w:pPr>
              <w:spacing w:before="20" w:after="20"/>
              <w:rPr>
                <w:lang w:val="da-DK"/>
              </w:rPr>
            </w:pPr>
            <w:r w:rsidRPr="00131383">
              <w:rPr>
                <w:lang w:val="da-D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31383">
              <w:rPr>
                <w:lang w:val="da-DK"/>
              </w:rPr>
              <w:instrText xml:space="preserve"> FORMTEXT </w:instrText>
            </w:r>
            <w:r w:rsidRPr="00131383">
              <w:rPr>
                <w:lang w:val="da-DK"/>
              </w:rPr>
            </w:r>
            <w:r w:rsidRPr="00131383">
              <w:rPr>
                <w:lang w:val="da-DK"/>
              </w:rPr>
              <w:fldChar w:fldCharType="separate"/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lang w:val="da-DK"/>
              </w:rPr>
              <w:fldChar w:fldCharType="end"/>
            </w:r>
            <w:bookmarkEnd w:id="3"/>
          </w:p>
        </w:tc>
      </w:tr>
      <w:tr w:rsidR="009D3AFD" w:rsidRPr="00131383" w14:paraId="7269BF25" w14:textId="77777777" w:rsidTr="009D3AFD">
        <w:trPr>
          <w:trHeight w:val="290"/>
        </w:trPr>
        <w:tc>
          <w:tcPr>
            <w:tcW w:w="1843" w:type="dxa"/>
          </w:tcPr>
          <w:p w14:paraId="374E576D" w14:textId="77777777" w:rsidR="00EC511C" w:rsidRPr="00131383" w:rsidRDefault="00EC511C" w:rsidP="002653E0">
            <w:pPr>
              <w:pStyle w:val="Heading1"/>
              <w:outlineLvl w:val="0"/>
              <w:rPr>
                <w:lang w:val="da-DK"/>
              </w:rPr>
            </w:pPr>
            <w:r w:rsidRPr="00131383">
              <w:rPr>
                <w:lang w:val="da-DK"/>
              </w:rPr>
              <w:t>Beløb:</w:t>
            </w:r>
          </w:p>
        </w:tc>
        <w:tc>
          <w:tcPr>
            <w:tcW w:w="7513" w:type="dxa"/>
            <w:tcMar>
              <w:right w:w="216" w:type="dxa"/>
            </w:tcMar>
          </w:tcPr>
          <w:p w14:paraId="537CB648" w14:textId="77777777" w:rsidR="00EC511C" w:rsidRPr="00131383" w:rsidRDefault="009D3AFD" w:rsidP="002653E0">
            <w:pPr>
              <w:rPr>
                <w:lang w:val="da-DK"/>
              </w:rPr>
            </w:pPr>
            <w:r w:rsidRPr="00131383">
              <w:rPr>
                <w:lang w:val="da-DK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4"/>
            <w:r w:rsidRPr="00131383">
              <w:rPr>
                <w:lang w:val="da-DK"/>
              </w:rPr>
              <w:instrText xml:space="preserve"> FORMTEXT </w:instrText>
            </w:r>
            <w:r w:rsidRPr="00131383">
              <w:rPr>
                <w:lang w:val="da-DK"/>
              </w:rPr>
            </w:r>
            <w:r w:rsidRPr="00131383">
              <w:rPr>
                <w:lang w:val="da-DK"/>
              </w:rPr>
              <w:fldChar w:fldCharType="separate"/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lang w:val="da-DK"/>
              </w:rPr>
              <w:fldChar w:fldCharType="end"/>
            </w:r>
            <w:bookmarkEnd w:id="4"/>
          </w:p>
        </w:tc>
      </w:tr>
      <w:tr w:rsidR="009D3AFD" w:rsidRPr="00131383" w14:paraId="0DA655E1" w14:textId="77777777" w:rsidTr="009D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1843" w:type="dxa"/>
          </w:tcPr>
          <w:p w14:paraId="5DD6EA39" w14:textId="77777777" w:rsidR="00EC511C" w:rsidRPr="00131383" w:rsidRDefault="00EC511C" w:rsidP="002653E0">
            <w:pPr>
              <w:pStyle w:val="Heading1"/>
              <w:outlineLvl w:val="0"/>
              <w:rPr>
                <w:lang w:val="da-DK"/>
              </w:rPr>
            </w:pPr>
            <w:r w:rsidRPr="00131383">
              <w:rPr>
                <w:lang w:val="da-DK"/>
              </w:rPr>
              <w:t>Heraf overhead:</w:t>
            </w:r>
          </w:p>
        </w:tc>
        <w:tc>
          <w:tcPr>
            <w:tcW w:w="7513" w:type="dxa"/>
            <w:tcMar>
              <w:right w:w="216" w:type="dxa"/>
            </w:tcMar>
          </w:tcPr>
          <w:p w14:paraId="18E4693F" w14:textId="77777777" w:rsidR="00EC511C" w:rsidRPr="00131383" w:rsidRDefault="00131383" w:rsidP="002653E0">
            <w:pPr>
              <w:rPr>
                <w:lang w:val="da-DK"/>
              </w:rPr>
            </w:pPr>
            <w:r w:rsidRPr="00131383">
              <w:rPr>
                <w:lang w:val="da-DK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5"/>
            <w:r w:rsidRPr="00131383">
              <w:rPr>
                <w:lang w:val="da-DK"/>
              </w:rPr>
              <w:instrText xml:space="preserve"> FORMTEXT </w:instrText>
            </w:r>
            <w:r w:rsidRPr="00131383">
              <w:rPr>
                <w:lang w:val="da-DK"/>
              </w:rPr>
            </w:r>
            <w:r w:rsidRPr="00131383">
              <w:rPr>
                <w:lang w:val="da-DK"/>
              </w:rPr>
              <w:fldChar w:fldCharType="separate"/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lang w:val="da-DK"/>
              </w:rPr>
              <w:fldChar w:fldCharType="end"/>
            </w:r>
            <w:bookmarkEnd w:id="5"/>
          </w:p>
        </w:tc>
      </w:tr>
    </w:tbl>
    <w:p w14:paraId="413950DC" w14:textId="77777777" w:rsidR="002653E0" w:rsidRPr="00131383" w:rsidRDefault="002653E0">
      <w:pPr>
        <w:pStyle w:val="Heading3"/>
        <w:rPr>
          <w:lang w:val="da-DK"/>
        </w:rPr>
      </w:pPr>
    </w:p>
    <w:p w14:paraId="4EDFE3A2" w14:textId="77777777" w:rsidR="00303871" w:rsidRPr="00131383" w:rsidRDefault="00303871">
      <w:pPr>
        <w:pStyle w:val="Heading3"/>
        <w:rPr>
          <w:lang w:val="da-DK"/>
        </w:rPr>
      </w:pPr>
    </w:p>
    <w:p w14:paraId="7E2CA446" w14:textId="77777777" w:rsidR="00075CBA" w:rsidRPr="00131383" w:rsidRDefault="00EC511C" w:rsidP="00303871">
      <w:pPr>
        <w:pStyle w:val="Heading3"/>
        <w:jc w:val="center"/>
        <w:rPr>
          <w:lang w:val="da-DK"/>
        </w:rPr>
      </w:pPr>
      <w:r w:rsidRPr="00131383">
        <w:rPr>
          <w:lang w:val="da-DK"/>
        </w:rPr>
        <w:t>AFTALE OM OMKOSTNINGSINDDÆKNING</w:t>
      </w:r>
    </w:p>
    <w:p w14:paraId="11A71D40" w14:textId="77777777" w:rsidR="00EC511C" w:rsidRPr="00131383" w:rsidRDefault="00EC511C" w:rsidP="00EC511C">
      <w:pPr>
        <w:pStyle w:val="Heading3"/>
        <w:jc w:val="center"/>
        <w:rPr>
          <w:lang w:val="da-DK"/>
        </w:rPr>
      </w:pPr>
    </w:p>
    <w:p w14:paraId="5319D1A0" w14:textId="77777777" w:rsidR="00303871" w:rsidRPr="00131383" w:rsidRDefault="00303871" w:rsidP="00EC511C">
      <w:pPr>
        <w:pStyle w:val="Heading3"/>
        <w:jc w:val="center"/>
        <w:rPr>
          <w:lang w:val="da-DK"/>
        </w:rPr>
      </w:pPr>
    </w:p>
    <w:tbl>
      <w:tblPr>
        <w:tblStyle w:val="PlainTable3"/>
        <w:tblW w:w="4998" w:type="pct"/>
        <w:tblBorders>
          <w:bottom w:val="single" w:sz="2" w:space="0" w:color="2F5496" w:themeColor="accent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  <w:tblDescription w:val="Expenses table"/>
      </w:tblPr>
      <w:tblGrid>
        <w:gridCol w:w="5103"/>
        <w:gridCol w:w="1746"/>
        <w:gridCol w:w="2507"/>
      </w:tblGrid>
      <w:tr w:rsidR="00B86F7B" w:rsidRPr="00131383" w14:paraId="67427137" w14:textId="77777777" w:rsidTr="00B86F7B">
        <w:trPr>
          <w:trHeight w:val="27"/>
          <w:tblHeader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208BDBDE" w14:textId="77777777" w:rsidR="00EC511C" w:rsidRPr="00131383" w:rsidRDefault="00EC511C" w:rsidP="00EC511C">
            <w:pPr>
              <w:pStyle w:val="Heading1"/>
              <w:outlineLvl w:val="0"/>
              <w:rPr>
                <w:lang w:val="da-DK"/>
              </w:rPr>
            </w:pPr>
            <w:r w:rsidRPr="00131383">
              <w:rPr>
                <w:lang w:val="da-DK"/>
              </w:rPr>
              <w:t>Kategori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bottom"/>
          </w:tcPr>
          <w:p w14:paraId="307E86FA" w14:textId="77777777" w:rsidR="00EC511C" w:rsidRPr="00131383" w:rsidRDefault="00AA1D63" w:rsidP="00EC511C">
            <w:pPr>
              <w:pStyle w:val="Heading1"/>
              <w:spacing w:before="20" w:after="20"/>
              <w:outlineLvl w:val="0"/>
              <w:rPr>
                <w:lang w:val="da-DK"/>
              </w:rPr>
            </w:pPr>
            <w:r w:rsidRPr="00131383">
              <w:rPr>
                <w:lang w:val="da-DK"/>
              </w:rPr>
              <w:t>Beskrivelse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vAlign w:val="bottom"/>
          </w:tcPr>
          <w:p w14:paraId="010CE88F" w14:textId="77777777" w:rsidR="00EC511C" w:rsidRPr="00131383" w:rsidRDefault="00EC511C" w:rsidP="00EC511C">
            <w:pPr>
              <w:pStyle w:val="Heading2"/>
              <w:spacing w:before="20" w:after="20"/>
              <w:outlineLvl w:val="1"/>
              <w:rPr>
                <w:lang w:val="da-DK"/>
              </w:rPr>
            </w:pPr>
            <w:r w:rsidRPr="00131383">
              <w:rPr>
                <w:lang w:val="da-DK"/>
              </w:rPr>
              <w:t>Beløb</w:t>
            </w:r>
          </w:p>
        </w:tc>
      </w:tr>
      <w:tr w:rsidR="00B86F7B" w:rsidRPr="00131383" w14:paraId="5B89C313" w14:textId="77777777" w:rsidTr="00B86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03" w:type="dxa"/>
            <w:tcBorders>
              <w:top w:val="single" w:sz="4" w:space="0" w:color="auto"/>
            </w:tcBorders>
          </w:tcPr>
          <w:p w14:paraId="7AFE3ED1" w14:textId="77777777" w:rsidR="00EC511C" w:rsidRPr="00131383" w:rsidRDefault="00EC511C" w:rsidP="00EC511C">
            <w:pPr>
              <w:pStyle w:val="Heading1"/>
              <w:spacing w:before="20" w:after="20"/>
              <w:outlineLvl w:val="0"/>
              <w:rPr>
                <w:lang w:val="da-DK"/>
              </w:rPr>
            </w:pPr>
            <w:r w:rsidRPr="00131383">
              <w:rPr>
                <w:lang w:val="da-DK"/>
              </w:rPr>
              <w:t>Egen løn, beløb</w:t>
            </w:r>
            <w:r w:rsidR="00FD4863" w:rsidRPr="00131383">
              <w:rPr>
                <w:lang w:val="da-DK"/>
              </w:rPr>
              <w:t>:</w:t>
            </w:r>
          </w:p>
        </w:tc>
        <w:tc>
          <w:tcPr>
            <w:tcW w:w="1746" w:type="dxa"/>
            <w:tcBorders>
              <w:top w:val="single" w:sz="4" w:space="0" w:color="auto"/>
            </w:tcBorders>
          </w:tcPr>
          <w:p w14:paraId="06BCDC8D" w14:textId="77777777" w:rsidR="00EC511C" w:rsidRPr="00131383" w:rsidRDefault="00EC511C" w:rsidP="00EC511C">
            <w:pPr>
              <w:spacing w:before="20" w:after="20"/>
              <w:rPr>
                <w:lang w:val="da-DK"/>
              </w:rPr>
            </w:pPr>
          </w:p>
        </w:tc>
        <w:tc>
          <w:tcPr>
            <w:tcW w:w="2507" w:type="dxa"/>
            <w:tcBorders>
              <w:top w:val="single" w:sz="4" w:space="0" w:color="auto"/>
            </w:tcBorders>
          </w:tcPr>
          <w:p w14:paraId="1665D42F" w14:textId="77777777" w:rsidR="00EC511C" w:rsidRPr="00131383" w:rsidRDefault="00131383" w:rsidP="00EC511C">
            <w:pPr>
              <w:pStyle w:val="RightAlignedText"/>
              <w:spacing w:before="20" w:after="20"/>
              <w:rPr>
                <w:lang w:val="da-DK"/>
              </w:rPr>
            </w:pPr>
            <w:r w:rsidRPr="00131383">
              <w:rPr>
                <w:lang w:val="da-DK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10"/>
            <w:r w:rsidRPr="00131383">
              <w:rPr>
                <w:lang w:val="da-DK"/>
              </w:rPr>
              <w:instrText xml:space="preserve"> FORMTEXT </w:instrText>
            </w:r>
            <w:r w:rsidRPr="00131383">
              <w:rPr>
                <w:lang w:val="da-DK"/>
              </w:rPr>
            </w:r>
            <w:r w:rsidRPr="00131383">
              <w:rPr>
                <w:lang w:val="da-DK"/>
              </w:rPr>
              <w:fldChar w:fldCharType="separate"/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lang w:val="da-DK"/>
              </w:rPr>
              <w:fldChar w:fldCharType="end"/>
            </w:r>
            <w:bookmarkEnd w:id="6"/>
          </w:p>
        </w:tc>
      </w:tr>
      <w:tr w:rsidR="00B86F7B" w:rsidRPr="00131383" w14:paraId="4798C265" w14:textId="77777777" w:rsidTr="00B86F7B">
        <w:tc>
          <w:tcPr>
            <w:tcW w:w="5103" w:type="dxa"/>
          </w:tcPr>
          <w:p w14:paraId="4F0D8BFD" w14:textId="77777777" w:rsidR="00EC511C" w:rsidRPr="00131383" w:rsidRDefault="00EC511C">
            <w:pPr>
              <w:pStyle w:val="Heading1"/>
              <w:spacing w:before="20" w:after="20"/>
              <w:outlineLvl w:val="0"/>
              <w:rPr>
                <w:lang w:val="da-DK"/>
              </w:rPr>
            </w:pPr>
          </w:p>
        </w:tc>
        <w:tc>
          <w:tcPr>
            <w:tcW w:w="1746" w:type="dxa"/>
          </w:tcPr>
          <w:p w14:paraId="55C04BD1" w14:textId="77777777" w:rsidR="00EC511C" w:rsidRPr="00131383" w:rsidRDefault="00EC511C" w:rsidP="00EC511C">
            <w:pPr>
              <w:spacing w:before="20" w:after="20"/>
              <w:rPr>
                <w:lang w:val="da-DK"/>
              </w:rPr>
            </w:pPr>
          </w:p>
        </w:tc>
        <w:tc>
          <w:tcPr>
            <w:tcW w:w="2507" w:type="dxa"/>
          </w:tcPr>
          <w:p w14:paraId="4D2961C6" w14:textId="77777777" w:rsidR="00EC511C" w:rsidRPr="00131383" w:rsidRDefault="00EC511C" w:rsidP="00EC511C">
            <w:pPr>
              <w:pStyle w:val="RightAlignedText"/>
              <w:spacing w:before="20" w:after="20"/>
              <w:rPr>
                <w:lang w:val="da-DK"/>
              </w:rPr>
            </w:pPr>
          </w:p>
        </w:tc>
      </w:tr>
      <w:tr w:rsidR="00B86F7B" w:rsidRPr="00131383" w14:paraId="1C645FB0" w14:textId="77777777" w:rsidTr="00B86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03" w:type="dxa"/>
          </w:tcPr>
          <w:p w14:paraId="4A6671E2" w14:textId="77777777" w:rsidR="00EC511C" w:rsidRPr="00131383" w:rsidRDefault="00EC511C" w:rsidP="00EC511C">
            <w:pPr>
              <w:pStyle w:val="Heading1"/>
              <w:spacing w:before="20" w:after="20"/>
              <w:outlineLvl w:val="0"/>
              <w:rPr>
                <w:lang w:val="da-DK"/>
              </w:rPr>
            </w:pPr>
            <w:r w:rsidRPr="00131383">
              <w:rPr>
                <w:lang w:val="da-DK"/>
              </w:rPr>
              <w:t>TAP-løn</w:t>
            </w:r>
            <w:r w:rsidR="00FD4863" w:rsidRPr="00131383">
              <w:rPr>
                <w:lang w:val="da-DK"/>
              </w:rPr>
              <w:t>:</w:t>
            </w:r>
          </w:p>
        </w:tc>
        <w:tc>
          <w:tcPr>
            <w:tcW w:w="1746" w:type="dxa"/>
          </w:tcPr>
          <w:p w14:paraId="572BD918" w14:textId="77777777" w:rsidR="00EC511C" w:rsidRPr="00131383" w:rsidRDefault="00EC511C" w:rsidP="00EC511C">
            <w:pPr>
              <w:spacing w:before="20" w:after="20"/>
              <w:rPr>
                <w:lang w:val="da-DK"/>
              </w:rPr>
            </w:pPr>
          </w:p>
        </w:tc>
        <w:tc>
          <w:tcPr>
            <w:tcW w:w="2507" w:type="dxa"/>
          </w:tcPr>
          <w:p w14:paraId="4834606F" w14:textId="77777777" w:rsidR="00EC511C" w:rsidRPr="00131383" w:rsidRDefault="00131383" w:rsidP="00EC511C">
            <w:pPr>
              <w:pStyle w:val="RightAlignedText"/>
              <w:spacing w:before="20" w:after="20"/>
              <w:rPr>
                <w:lang w:val="da-DK"/>
              </w:rPr>
            </w:pPr>
            <w:r w:rsidRPr="00131383">
              <w:rPr>
                <w:lang w:val="da-DK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11"/>
            <w:r w:rsidRPr="00131383">
              <w:rPr>
                <w:lang w:val="da-DK"/>
              </w:rPr>
              <w:instrText xml:space="preserve"> FORMTEXT </w:instrText>
            </w:r>
            <w:r w:rsidRPr="00131383">
              <w:rPr>
                <w:lang w:val="da-DK"/>
              </w:rPr>
            </w:r>
            <w:r w:rsidRPr="00131383">
              <w:rPr>
                <w:lang w:val="da-DK"/>
              </w:rPr>
              <w:fldChar w:fldCharType="separate"/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lang w:val="da-DK"/>
              </w:rPr>
              <w:fldChar w:fldCharType="end"/>
            </w:r>
            <w:bookmarkEnd w:id="7"/>
          </w:p>
        </w:tc>
      </w:tr>
      <w:tr w:rsidR="00B86F7B" w:rsidRPr="00131383" w14:paraId="711FFD54" w14:textId="77777777" w:rsidTr="00B86F7B">
        <w:tc>
          <w:tcPr>
            <w:tcW w:w="5103" w:type="dxa"/>
          </w:tcPr>
          <w:p w14:paraId="51B7A2DA" w14:textId="77777777" w:rsidR="00EC511C" w:rsidRPr="00131383" w:rsidRDefault="00EC511C" w:rsidP="00EC511C">
            <w:pPr>
              <w:pStyle w:val="Heading1"/>
              <w:spacing w:before="20" w:after="20"/>
              <w:outlineLvl w:val="0"/>
              <w:rPr>
                <w:lang w:val="da-DK"/>
              </w:rPr>
            </w:pPr>
            <w:r w:rsidRPr="00131383">
              <w:rPr>
                <w:lang w:val="da-DK"/>
              </w:rPr>
              <w:t>Laborant (beløb)</w:t>
            </w:r>
            <w:r w:rsidR="00FD4863" w:rsidRPr="00131383">
              <w:rPr>
                <w:lang w:val="da-DK"/>
              </w:rPr>
              <w:t>:</w:t>
            </w:r>
          </w:p>
        </w:tc>
        <w:tc>
          <w:tcPr>
            <w:tcW w:w="1746" w:type="dxa"/>
          </w:tcPr>
          <w:p w14:paraId="0CEF5CB7" w14:textId="77777777" w:rsidR="00EC511C" w:rsidRPr="00131383" w:rsidRDefault="00EC511C" w:rsidP="00EC511C">
            <w:pPr>
              <w:spacing w:before="20" w:after="20"/>
              <w:rPr>
                <w:lang w:val="da-DK"/>
              </w:rPr>
            </w:pPr>
          </w:p>
        </w:tc>
        <w:tc>
          <w:tcPr>
            <w:tcW w:w="2507" w:type="dxa"/>
          </w:tcPr>
          <w:p w14:paraId="55C491F3" w14:textId="77777777" w:rsidR="00EC511C" w:rsidRPr="00131383" w:rsidRDefault="00131383" w:rsidP="00EC511C">
            <w:pPr>
              <w:pStyle w:val="RightAlignedText"/>
              <w:spacing w:before="20" w:after="20"/>
              <w:rPr>
                <w:lang w:val="da-DK"/>
              </w:rPr>
            </w:pPr>
            <w:r w:rsidRPr="00131383">
              <w:rPr>
                <w:lang w:val="da-DK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12"/>
            <w:r w:rsidRPr="00131383">
              <w:rPr>
                <w:lang w:val="da-DK"/>
              </w:rPr>
              <w:instrText xml:space="preserve"> FORMTEXT </w:instrText>
            </w:r>
            <w:r w:rsidRPr="00131383">
              <w:rPr>
                <w:lang w:val="da-DK"/>
              </w:rPr>
            </w:r>
            <w:r w:rsidRPr="00131383">
              <w:rPr>
                <w:lang w:val="da-DK"/>
              </w:rPr>
              <w:fldChar w:fldCharType="separate"/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lang w:val="da-DK"/>
              </w:rPr>
              <w:fldChar w:fldCharType="end"/>
            </w:r>
            <w:bookmarkEnd w:id="8"/>
          </w:p>
        </w:tc>
      </w:tr>
      <w:tr w:rsidR="00B86F7B" w:rsidRPr="00131383" w14:paraId="7EDDA52B" w14:textId="77777777" w:rsidTr="00B86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03" w:type="dxa"/>
          </w:tcPr>
          <w:p w14:paraId="7346687D" w14:textId="77777777" w:rsidR="00EC511C" w:rsidRPr="00131383" w:rsidRDefault="00EC511C">
            <w:pPr>
              <w:pStyle w:val="Heading1"/>
              <w:spacing w:before="20" w:after="20"/>
              <w:outlineLvl w:val="0"/>
              <w:rPr>
                <w:lang w:val="da-DK"/>
              </w:rPr>
            </w:pPr>
            <w:r w:rsidRPr="00131383">
              <w:rPr>
                <w:lang w:val="da-DK"/>
              </w:rPr>
              <w:t>Data manager (beløb)</w:t>
            </w:r>
            <w:r w:rsidR="00FD4863" w:rsidRPr="00131383">
              <w:rPr>
                <w:lang w:val="da-DK"/>
              </w:rPr>
              <w:t>:</w:t>
            </w:r>
          </w:p>
        </w:tc>
        <w:tc>
          <w:tcPr>
            <w:tcW w:w="1746" w:type="dxa"/>
          </w:tcPr>
          <w:p w14:paraId="6F236FAE" w14:textId="77777777" w:rsidR="00EC511C" w:rsidRPr="00131383" w:rsidRDefault="00EC511C">
            <w:pPr>
              <w:spacing w:before="20" w:after="20"/>
              <w:rPr>
                <w:lang w:val="da-DK"/>
              </w:rPr>
            </w:pPr>
          </w:p>
        </w:tc>
        <w:tc>
          <w:tcPr>
            <w:tcW w:w="2507" w:type="dxa"/>
          </w:tcPr>
          <w:p w14:paraId="3D80522F" w14:textId="77777777" w:rsidR="00EC511C" w:rsidRPr="00131383" w:rsidRDefault="00131383" w:rsidP="00EC511C">
            <w:pPr>
              <w:pStyle w:val="RightAlignedText"/>
              <w:spacing w:before="20" w:after="20"/>
              <w:rPr>
                <w:lang w:val="da-DK"/>
              </w:rPr>
            </w:pPr>
            <w:r w:rsidRPr="00131383">
              <w:rPr>
                <w:lang w:val="da-DK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13"/>
            <w:r w:rsidRPr="00131383">
              <w:rPr>
                <w:lang w:val="da-DK"/>
              </w:rPr>
              <w:instrText xml:space="preserve"> FORMTEXT </w:instrText>
            </w:r>
            <w:r w:rsidRPr="00131383">
              <w:rPr>
                <w:lang w:val="da-DK"/>
              </w:rPr>
            </w:r>
            <w:r w:rsidRPr="00131383">
              <w:rPr>
                <w:lang w:val="da-DK"/>
              </w:rPr>
              <w:fldChar w:fldCharType="separate"/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lang w:val="da-DK"/>
              </w:rPr>
              <w:fldChar w:fldCharType="end"/>
            </w:r>
            <w:bookmarkEnd w:id="9"/>
          </w:p>
        </w:tc>
      </w:tr>
      <w:tr w:rsidR="00B86F7B" w:rsidRPr="00131383" w14:paraId="4942E3C4" w14:textId="77777777" w:rsidTr="00B86F7B">
        <w:tc>
          <w:tcPr>
            <w:tcW w:w="5103" w:type="dxa"/>
          </w:tcPr>
          <w:p w14:paraId="1816697F" w14:textId="77777777" w:rsidR="00EC511C" w:rsidRPr="00131383" w:rsidRDefault="00EC511C" w:rsidP="00EC511C">
            <w:pPr>
              <w:pStyle w:val="Heading1"/>
              <w:spacing w:before="20" w:after="20"/>
              <w:outlineLvl w:val="0"/>
              <w:rPr>
                <w:lang w:val="da-DK"/>
              </w:rPr>
            </w:pPr>
            <w:r w:rsidRPr="00131383">
              <w:rPr>
                <w:lang w:val="da-DK"/>
              </w:rPr>
              <w:t>Sekretær (beløb)</w:t>
            </w:r>
            <w:r w:rsidR="00FD4863" w:rsidRPr="00131383">
              <w:rPr>
                <w:lang w:val="da-DK"/>
              </w:rPr>
              <w:t>:</w:t>
            </w:r>
            <w:r w:rsidR="00303871" w:rsidRPr="00131383">
              <w:rPr>
                <w:lang w:val="da-DK"/>
              </w:rPr>
              <w:t>-</w:t>
            </w:r>
          </w:p>
        </w:tc>
        <w:tc>
          <w:tcPr>
            <w:tcW w:w="1746" w:type="dxa"/>
          </w:tcPr>
          <w:p w14:paraId="2ED9DED1" w14:textId="77777777" w:rsidR="00EC511C" w:rsidRPr="00131383" w:rsidRDefault="00EC511C" w:rsidP="00FD4863">
            <w:pPr>
              <w:spacing w:before="20" w:after="20"/>
              <w:rPr>
                <w:lang w:val="da-DK"/>
              </w:rPr>
            </w:pPr>
          </w:p>
        </w:tc>
        <w:tc>
          <w:tcPr>
            <w:tcW w:w="2507" w:type="dxa"/>
          </w:tcPr>
          <w:p w14:paraId="7745BBCF" w14:textId="77777777" w:rsidR="00EC511C" w:rsidRPr="00131383" w:rsidRDefault="00131383" w:rsidP="00FD4863">
            <w:pPr>
              <w:pStyle w:val="RightAlignedText"/>
              <w:spacing w:before="20" w:after="20"/>
              <w:rPr>
                <w:lang w:val="da-DK"/>
              </w:rPr>
            </w:pPr>
            <w:r w:rsidRPr="00131383">
              <w:rPr>
                <w:lang w:val="da-DK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14"/>
            <w:r w:rsidRPr="00131383">
              <w:rPr>
                <w:lang w:val="da-DK"/>
              </w:rPr>
              <w:instrText xml:space="preserve"> FORMTEXT </w:instrText>
            </w:r>
            <w:r w:rsidRPr="00131383">
              <w:rPr>
                <w:lang w:val="da-DK"/>
              </w:rPr>
            </w:r>
            <w:r w:rsidRPr="00131383">
              <w:rPr>
                <w:lang w:val="da-DK"/>
              </w:rPr>
              <w:fldChar w:fldCharType="separate"/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lang w:val="da-DK"/>
              </w:rPr>
              <w:fldChar w:fldCharType="end"/>
            </w:r>
            <w:bookmarkEnd w:id="10"/>
          </w:p>
        </w:tc>
      </w:tr>
      <w:tr w:rsidR="00B86F7B" w:rsidRPr="00131383" w14:paraId="53DB36EC" w14:textId="77777777" w:rsidTr="00B86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03" w:type="dxa"/>
          </w:tcPr>
          <w:p w14:paraId="2628C1E1" w14:textId="77777777" w:rsidR="00EC511C" w:rsidRPr="00131383" w:rsidRDefault="00FD4863">
            <w:pPr>
              <w:pStyle w:val="Heading1"/>
              <w:spacing w:before="20" w:after="20"/>
              <w:outlineLvl w:val="0"/>
              <w:rPr>
                <w:lang w:val="da-DK"/>
              </w:rPr>
            </w:pPr>
            <w:r w:rsidRPr="00131383">
              <w:rPr>
                <w:lang w:val="da-DK"/>
              </w:rPr>
              <w:t>Andet (beskrivelse og beløb):</w:t>
            </w:r>
          </w:p>
        </w:tc>
        <w:tc>
          <w:tcPr>
            <w:tcW w:w="1746" w:type="dxa"/>
          </w:tcPr>
          <w:p w14:paraId="04A288E4" w14:textId="77777777" w:rsidR="00AA1D63" w:rsidRPr="00131383" w:rsidRDefault="00131383" w:rsidP="00FD4863">
            <w:pPr>
              <w:spacing w:before="20" w:after="20"/>
              <w:rPr>
                <w:lang w:val="da-DK"/>
              </w:rPr>
            </w:pPr>
            <w:r w:rsidRPr="00131383">
              <w:rPr>
                <w:lang w:val="da-D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131383">
              <w:rPr>
                <w:lang w:val="da-DK"/>
              </w:rPr>
              <w:instrText xml:space="preserve"> FORMTEXT </w:instrText>
            </w:r>
            <w:r w:rsidRPr="00131383">
              <w:rPr>
                <w:lang w:val="da-DK"/>
              </w:rPr>
            </w:r>
            <w:r w:rsidRPr="00131383">
              <w:rPr>
                <w:lang w:val="da-DK"/>
              </w:rPr>
              <w:fldChar w:fldCharType="separate"/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lang w:val="da-DK"/>
              </w:rPr>
              <w:fldChar w:fldCharType="end"/>
            </w:r>
            <w:bookmarkEnd w:id="11"/>
          </w:p>
          <w:p w14:paraId="6A6A567C" w14:textId="77777777" w:rsidR="00FD4863" w:rsidRPr="00131383" w:rsidRDefault="00FD4863" w:rsidP="00FD4863">
            <w:pPr>
              <w:spacing w:before="20" w:after="20"/>
              <w:rPr>
                <w:lang w:val="da-DK"/>
              </w:rPr>
            </w:pPr>
          </w:p>
          <w:p w14:paraId="0C84D414" w14:textId="77777777" w:rsidR="00FD4863" w:rsidRPr="00131383" w:rsidRDefault="00FD4863" w:rsidP="00FD4863">
            <w:pPr>
              <w:spacing w:before="20" w:after="20"/>
              <w:rPr>
                <w:lang w:val="da-DK"/>
              </w:rPr>
            </w:pPr>
          </w:p>
        </w:tc>
        <w:tc>
          <w:tcPr>
            <w:tcW w:w="2507" w:type="dxa"/>
          </w:tcPr>
          <w:p w14:paraId="5EC8AE7F" w14:textId="77777777" w:rsidR="00EC511C" w:rsidRPr="00131383" w:rsidRDefault="00131383" w:rsidP="00FD4863">
            <w:pPr>
              <w:pStyle w:val="RightAlignedText"/>
              <w:spacing w:before="20" w:after="20"/>
              <w:rPr>
                <w:lang w:val="da-DK"/>
              </w:rPr>
            </w:pPr>
            <w:r w:rsidRPr="00131383">
              <w:rPr>
                <w:lang w:val="da-DK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15"/>
            <w:r w:rsidRPr="00131383">
              <w:rPr>
                <w:lang w:val="da-DK"/>
              </w:rPr>
              <w:instrText xml:space="preserve"> FORMTEXT </w:instrText>
            </w:r>
            <w:r w:rsidRPr="00131383">
              <w:rPr>
                <w:lang w:val="da-DK"/>
              </w:rPr>
            </w:r>
            <w:r w:rsidRPr="00131383">
              <w:rPr>
                <w:lang w:val="da-DK"/>
              </w:rPr>
              <w:fldChar w:fldCharType="separate"/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lang w:val="da-DK"/>
              </w:rPr>
              <w:fldChar w:fldCharType="end"/>
            </w:r>
            <w:bookmarkEnd w:id="12"/>
          </w:p>
        </w:tc>
      </w:tr>
      <w:tr w:rsidR="00B86F7B" w:rsidRPr="00131383" w14:paraId="5A93EB31" w14:textId="77777777" w:rsidTr="00B86F7B">
        <w:tc>
          <w:tcPr>
            <w:tcW w:w="5103" w:type="dxa"/>
          </w:tcPr>
          <w:p w14:paraId="1BD6CE15" w14:textId="77777777" w:rsidR="00EC511C" w:rsidRPr="00131383" w:rsidRDefault="00FD4863" w:rsidP="00FD4863">
            <w:pPr>
              <w:pStyle w:val="Heading1"/>
              <w:spacing w:before="20" w:after="20"/>
              <w:outlineLvl w:val="0"/>
              <w:rPr>
                <w:lang w:val="da-DK"/>
              </w:rPr>
            </w:pPr>
            <w:r w:rsidRPr="00131383">
              <w:rPr>
                <w:lang w:val="da-DK"/>
              </w:rPr>
              <w:t>Drift:</w:t>
            </w:r>
          </w:p>
        </w:tc>
        <w:tc>
          <w:tcPr>
            <w:tcW w:w="1746" w:type="dxa"/>
          </w:tcPr>
          <w:p w14:paraId="1AACC702" w14:textId="77777777" w:rsidR="00EC511C" w:rsidRPr="00131383" w:rsidRDefault="00EC511C" w:rsidP="00FD4863">
            <w:pPr>
              <w:spacing w:before="20" w:after="20"/>
              <w:rPr>
                <w:lang w:val="da-DK"/>
              </w:rPr>
            </w:pPr>
          </w:p>
        </w:tc>
        <w:tc>
          <w:tcPr>
            <w:tcW w:w="2507" w:type="dxa"/>
          </w:tcPr>
          <w:p w14:paraId="715B6739" w14:textId="77777777" w:rsidR="00EC511C" w:rsidRPr="00131383" w:rsidRDefault="00131383" w:rsidP="00FD4863">
            <w:pPr>
              <w:pStyle w:val="RightAlignedText"/>
              <w:spacing w:before="20" w:after="20"/>
              <w:rPr>
                <w:lang w:val="da-DK"/>
              </w:rPr>
            </w:pPr>
            <w:r w:rsidRPr="00131383">
              <w:rPr>
                <w:lang w:val="da-DK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16"/>
            <w:r w:rsidRPr="00131383">
              <w:rPr>
                <w:lang w:val="da-DK"/>
              </w:rPr>
              <w:instrText xml:space="preserve"> FORMTEXT </w:instrText>
            </w:r>
            <w:r w:rsidRPr="00131383">
              <w:rPr>
                <w:lang w:val="da-DK"/>
              </w:rPr>
            </w:r>
            <w:r w:rsidRPr="00131383">
              <w:rPr>
                <w:lang w:val="da-DK"/>
              </w:rPr>
              <w:fldChar w:fldCharType="separate"/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lang w:val="da-DK"/>
              </w:rPr>
              <w:fldChar w:fldCharType="end"/>
            </w:r>
            <w:bookmarkEnd w:id="13"/>
          </w:p>
        </w:tc>
      </w:tr>
      <w:tr w:rsidR="00B86F7B" w:rsidRPr="00131383" w14:paraId="70DE42E5" w14:textId="77777777" w:rsidTr="00B86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03" w:type="dxa"/>
          </w:tcPr>
          <w:p w14:paraId="77B2AFCF" w14:textId="77777777" w:rsidR="00EC511C" w:rsidRPr="00131383" w:rsidRDefault="00FD4863">
            <w:pPr>
              <w:pStyle w:val="Heading1"/>
              <w:spacing w:before="20" w:after="20"/>
              <w:outlineLvl w:val="0"/>
              <w:rPr>
                <w:lang w:val="da-DK"/>
              </w:rPr>
            </w:pPr>
            <w:r w:rsidRPr="00131383">
              <w:rPr>
                <w:lang w:val="da-DK"/>
              </w:rPr>
              <w:t>Type og beløb:</w:t>
            </w:r>
          </w:p>
        </w:tc>
        <w:tc>
          <w:tcPr>
            <w:tcW w:w="1746" w:type="dxa"/>
          </w:tcPr>
          <w:p w14:paraId="1D0F7F74" w14:textId="77777777" w:rsidR="00EC511C" w:rsidRPr="00131383" w:rsidRDefault="00AA1D63" w:rsidP="00FD4863">
            <w:pPr>
              <w:spacing w:before="20" w:after="20"/>
              <w:rPr>
                <w:lang w:val="da-DK"/>
              </w:rPr>
            </w:pPr>
            <w:r w:rsidRPr="00131383">
              <w:rPr>
                <w:lang w:val="da-DK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131383">
              <w:rPr>
                <w:lang w:val="da-DK"/>
              </w:rPr>
              <w:instrText xml:space="preserve"> FORMTEXT </w:instrText>
            </w:r>
            <w:r w:rsidRPr="00131383">
              <w:rPr>
                <w:lang w:val="da-DK"/>
              </w:rPr>
            </w:r>
            <w:r w:rsidRPr="00131383">
              <w:rPr>
                <w:lang w:val="da-DK"/>
              </w:rPr>
              <w:fldChar w:fldCharType="separate"/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lang w:val="da-DK"/>
              </w:rPr>
              <w:fldChar w:fldCharType="end"/>
            </w:r>
            <w:bookmarkEnd w:id="14"/>
          </w:p>
        </w:tc>
        <w:tc>
          <w:tcPr>
            <w:tcW w:w="2507" w:type="dxa"/>
          </w:tcPr>
          <w:p w14:paraId="7699444D" w14:textId="77777777" w:rsidR="00EC511C" w:rsidRPr="00131383" w:rsidRDefault="00131383" w:rsidP="00FD4863">
            <w:pPr>
              <w:pStyle w:val="RightAlignedText"/>
              <w:spacing w:before="20" w:after="20"/>
              <w:rPr>
                <w:lang w:val="da-DK"/>
              </w:rPr>
            </w:pPr>
            <w:r w:rsidRPr="00131383">
              <w:rPr>
                <w:lang w:val="da-DK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17"/>
            <w:r w:rsidRPr="00131383">
              <w:rPr>
                <w:lang w:val="da-DK"/>
              </w:rPr>
              <w:instrText xml:space="preserve"> FORMTEXT </w:instrText>
            </w:r>
            <w:r w:rsidRPr="00131383">
              <w:rPr>
                <w:lang w:val="da-DK"/>
              </w:rPr>
            </w:r>
            <w:r w:rsidRPr="00131383">
              <w:rPr>
                <w:lang w:val="da-DK"/>
              </w:rPr>
              <w:fldChar w:fldCharType="separate"/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lang w:val="da-DK"/>
              </w:rPr>
              <w:fldChar w:fldCharType="end"/>
            </w:r>
            <w:bookmarkEnd w:id="15"/>
          </w:p>
        </w:tc>
      </w:tr>
      <w:tr w:rsidR="00B86F7B" w:rsidRPr="00131383" w14:paraId="5B5D3721" w14:textId="77777777" w:rsidTr="00B86F7B">
        <w:tc>
          <w:tcPr>
            <w:tcW w:w="5103" w:type="dxa"/>
            <w:tcBorders>
              <w:bottom w:val="nil"/>
            </w:tcBorders>
          </w:tcPr>
          <w:p w14:paraId="19B92E06" w14:textId="77777777" w:rsidR="00EC511C" w:rsidRPr="00131383" w:rsidRDefault="00FD4863">
            <w:pPr>
              <w:pStyle w:val="Heading1"/>
              <w:spacing w:before="20" w:after="20"/>
              <w:outlineLvl w:val="0"/>
              <w:rPr>
                <w:lang w:val="da-DK"/>
              </w:rPr>
            </w:pPr>
            <w:r w:rsidRPr="00131383">
              <w:rPr>
                <w:lang w:val="da-DK"/>
              </w:rPr>
              <w:t>Type og beløb:</w:t>
            </w:r>
          </w:p>
        </w:tc>
        <w:tc>
          <w:tcPr>
            <w:tcW w:w="1746" w:type="dxa"/>
            <w:tcBorders>
              <w:bottom w:val="nil"/>
            </w:tcBorders>
          </w:tcPr>
          <w:p w14:paraId="70276622" w14:textId="77777777" w:rsidR="00EC511C" w:rsidRPr="00131383" w:rsidRDefault="00AA1D63" w:rsidP="00FD4863">
            <w:pPr>
              <w:spacing w:before="20" w:after="20"/>
              <w:rPr>
                <w:lang w:val="da-DK"/>
              </w:rPr>
            </w:pPr>
            <w:r w:rsidRPr="00131383">
              <w:rPr>
                <w:lang w:val="da-D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131383">
              <w:rPr>
                <w:lang w:val="da-DK"/>
              </w:rPr>
              <w:instrText xml:space="preserve"> FORMTEXT </w:instrText>
            </w:r>
            <w:r w:rsidRPr="00131383">
              <w:rPr>
                <w:lang w:val="da-DK"/>
              </w:rPr>
            </w:r>
            <w:r w:rsidRPr="00131383">
              <w:rPr>
                <w:lang w:val="da-DK"/>
              </w:rPr>
              <w:fldChar w:fldCharType="separate"/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lang w:val="da-DK"/>
              </w:rPr>
              <w:fldChar w:fldCharType="end"/>
            </w:r>
            <w:bookmarkEnd w:id="16"/>
          </w:p>
        </w:tc>
        <w:tc>
          <w:tcPr>
            <w:tcW w:w="2507" w:type="dxa"/>
            <w:tcBorders>
              <w:bottom w:val="nil"/>
            </w:tcBorders>
          </w:tcPr>
          <w:p w14:paraId="32860AE8" w14:textId="77777777" w:rsidR="00EC511C" w:rsidRPr="00131383" w:rsidRDefault="00131383" w:rsidP="00FD4863">
            <w:pPr>
              <w:pStyle w:val="RightAlignedText"/>
              <w:spacing w:before="20" w:after="20"/>
              <w:rPr>
                <w:lang w:val="da-DK"/>
              </w:rPr>
            </w:pPr>
            <w:r w:rsidRPr="00131383">
              <w:rPr>
                <w:lang w:val="da-DK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18"/>
            <w:r w:rsidRPr="00131383">
              <w:rPr>
                <w:lang w:val="da-DK"/>
              </w:rPr>
              <w:instrText xml:space="preserve"> FORMTEXT </w:instrText>
            </w:r>
            <w:r w:rsidRPr="00131383">
              <w:rPr>
                <w:lang w:val="da-DK"/>
              </w:rPr>
            </w:r>
            <w:r w:rsidRPr="00131383">
              <w:rPr>
                <w:lang w:val="da-DK"/>
              </w:rPr>
              <w:fldChar w:fldCharType="separate"/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lang w:val="da-DK"/>
              </w:rPr>
              <w:fldChar w:fldCharType="end"/>
            </w:r>
            <w:bookmarkEnd w:id="17"/>
          </w:p>
        </w:tc>
      </w:tr>
      <w:tr w:rsidR="00B86F7B" w:rsidRPr="00131383" w14:paraId="1C3D2CBB" w14:textId="77777777" w:rsidTr="00B86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03" w:type="dxa"/>
            <w:tcBorders>
              <w:bottom w:val="single" w:sz="4" w:space="0" w:color="auto"/>
            </w:tcBorders>
          </w:tcPr>
          <w:p w14:paraId="2218C674" w14:textId="77777777" w:rsidR="00EC511C" w:rsidRPr="00131383" w:rsidRDefault="00FD4863">
            <w:pPr>
              <w:pStyle w:val="Heading1"/>
              <w:spacing w:before="20" w:after="20"/>
              <w:outlineLvl w:val="0"/>
              <w:rPr>
                <w:lang w:val="da-DK"/>
              </w:rPr>
            </w:pPr>
            <w:r w:rsidRPr="00131383">
              <w:rPr>
                <w:lang w:val="da-DK"/>
              </w:rPr>
              <w:t xml:space="preserve">Type og beløb: 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2B822556" w14:textId="77777777" w:rsidR="00EC511C" w:rsidRPr="00131383" w:rsidRDefault="00AA1D63" w:rsidP="00FD4863">
            <w:pPr>
              <w:spacing w:before="20" w:after="20"/>
              <w:rPr>
                <w:lang w:val="da-DK"/>
              </w:rPr>
            </w:pPr>
            <w:r w:rsidRPr="00131383">
              <w:rPr>
                <w:lang w:val="da-DK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131383">
              <w:rPr>
                <w:lang w:val="da-DK"/>
              </w:rPr>
              <w:instrText xml:space="preserve"> FORMTEXT </w:instrText>
            </w:r>
            <w:r w:rsidRPr="00131383">
              <w:rPr>
                <w:lang w:val="da-DK"/>
              </w:rPr>
            </w:r>
            <w:r w:rsidRPr="00131383">
              <w:rPr>
                <w:lang w:val="da-DK"/>
              </w:rPr>
              <w:fldChar w:fldCharType="separate"/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lang w:val="da-DK"/>
              </w:rPr>
              <w:fldChar w:fldCharType="end"/>
            </w:r>
            <w:bookmarkEnd w:id="18"/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3ADF1BE0" w14:textId="77777777" w:rsidR="00EC511C" w:rsidRPr="00131383" w:rsidRDefault="00131383" w:rsidP="00FD4863">
            <w:pPr>
              <w:pStyle w:val="RightAlignedText"/>
              <w:spacing w:before="20" w:after="20"/>
              <w:rPr>
                <w:lang w:val="da-DK"/>
              </w:rPr>
            </w:pPr>
            <w:r w:rsidRPr="00131383">
              <w:rPr>
                <w:lang w:val="da-DK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19"/>
            <w:r w:rsidRPr="00131383">
              <w:rPr>
                <w:lang w:val="da-DK"/>
              </w:rPr>
              <w:instrText xml:space="preserve"> FORMTEXT </w:instrText>
            </w:r>
            <w:r w:rsidRPr="00131383">
              <w:rPr>
                <w:lang w:val="da-DK"/>
              </w:rPr>
            </w:r>
            <w:r w:rsidRPr="00131383">
              <w:rPr>
                <w:lang w:val="da-DK"/>
              </w:rPr>
              <w:fldChar w:fldCharType="separate"/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lang w:val="da-DK"/>
              </w:rPr>
              <w:fldChar w:fldCharType="end"/>
            </w:r>
            <w:bookmarkEnd w:id="19"/>
          </w:p>
        </w:tc>
      </w:tr>
      <w:tr w:rsidR="00B86F7B" w:rsidRPr="00131383" w14:paraId="3208680E" w14:textId="77777777" w:rsidTr="00B86F7B">
        <w:trPr>
          <w:trHeight w:val="279"/>
        </w:trPr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14:paraId="71E9B8EE" w14:textId="77777777" w:rsidR="00B86F7B" w:rsidRPr="00131383" w:rsidRDefault="00B86F7B">
            <w:pPr>
              <w:pStyle w:val="Heading1"/>
              <w:outlineLvl w:val="0"/>
              <w:rPr>
                <w:lang w:val="da-DK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nil"/>
            </w:tcBorders>
          </w:tcPr>
          <w:p w14:paraId="2E6868BD" w14:textId="77777777" w:rsidR="00B86F7B" w:rsidRPr="00131383" w:rsidRDefault="00B86F7B" w:rsidP="00FD4863">
            <w:pPr>
              <w:rPr>
                <w:lang w:val="da-DK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nil"/>
            </w:tcBorders>
          </w:tcPr>
          <w:p w14:paraId="7686F240" w14:textId="77777777" w:rsidR="00B86F7B" w:rsidRPr="00131383" w:rsidRDefault="00B86F7B" w:rsidP="00FD4863">
            <w:pPr>
              <w:pStyle w:val="RightAlignedText"/>
              <w:rPr>
                <w:lang w:val="da-DK"/>
              </w:rPr>
            </w:pPr>
          </w:p>
        </w:tc>
      </w:tr>
      <w:tr w:rsidR="00B86F7B" w:rsidRPr="00131383" w14:paraId="66DE784F" w14:textId="77777777" w:rsidTr="00B86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</w:tcPr>
          <w:p w14:paraId="078C9CA8" w14:textId="77777777" w:rsidR="00B86F7B" w:rsidRPr="00131383" w:rsidRDefault="00B86F7B">
            <w:pPr>
              <w:pStyle w:val="Heading1"/>
              <w:outlineLvl w:val="0"/>
              <w:rPr>
                <w:lang w:val="da-DK"/>
              </w:rPr>
            </w:pPr>
            <w:r>
              <w:rPr>
                <w:lang w:val="da-DK"/>
              </w:rPr>
              <w:t>Ansøgning er læst af min vejleder</w:t>
            </w:r>
          </w:p>
        </w:tc>
        <w:tc>
          <w:tcPr>
            <w:tcW w:w="1746" w:type="dxa"/>
            <w:tcBorders>
              <w:top w:val="nil"/>
              <w:bottom w:val="nil"/>
            </w:tcBorders>
            <w:shd w:val="clear" w:color="auto" w:fill="auto"/>
          </w:tcPr>
          <w:p w14:paraId="38629C05" w14:textId="77777777" w:rsidR="00B86F7B" w:rsidRPr="00131383" w:rsidRDefault="00B86F7B" w:rsidP="00FD4863">
            <w:pPr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"/>
            <w:r>
              <w:rPr>
                <w:lang w:val="da-DK"/>
              </w:rPr>
              <w:instrText xml:space="preserve"> FORMCHECKBOX </w:instrText>
            </w:r>
            <w:r w:rsidR="0022099A">
              <w:rPr>
                <w:lang w:val="da-DK"/>
              </w:rPr>
            </w:r>
            <w:r w:rsidR="0022099A">
              <w:rPr>
                <w:lang w:val="da-DK"/>
              </w:rPr>
              <w:fldChar w:fldCharType="separate"/>
            </w:r>
            <w:r>
              <w:rPr>
                <w:lang w:val="da-DK"/>
              </w:rPr>
              <w:fldChar w:fldCharType="end"/>
            </w:r>
            <w:bookmarkEnd w:id="20"/>
          </w:p>
        </w:tc>
        <w:tc>
          <w:tcPr>
            <w:tcW w:w="2507" w:type="dxa"/>
            <w:tcBorders>
              <w:top w:val="nil"/>
              <w:bottom w:val="nil"/>
            </w:tcBorders>
            <w:shd w:val="clear" w:color="auto" w:fill="auto"/>
          </w:tcPr>
          <w:p w14:paraId="3A082E21" w14:textId="77777777" w:rsidR="00B86F7B" w:rsidRPr="00131383" w:rsidRDefault="00B86F7B" w:rsidP="00FD4863">
            <w:pPr>
              <w:pStyle w:val="RightAlignedText"/>
              <w:rPr>
                <w:lang w:val="da-DK"/>
              </w:rPr>
            </w:pPr>
          </w:p>
        </w:tc>
      </w:tr>
      <w:tr w:rsidR="00B86F7B" w:rsidRPr="00131383" w14:paraId="5CF380A7" w14:textId="77777777" w:rsidTr="00B86F7B">
        <w:trPr>
          <w:trHeight w:val="289"/>
        </w:trPr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</w:tcPr>
          <w:p w14:paraId="7FBA641C" w14:textId="77777777" w:rsidR="00B86F7B" w:rsidRDefault="00B86F7B">
            <w:pPr>
              <w:pStyle w:val="Heading1"/>
              <w:outlineLvl w:val="0"/>
              <w:rPr>
                <w:lang w:val="da-DK"/>
              </w:rPr>
            </w:pPr>
            <w:r>
              <w:rPr>
                <w:lang w:val="da-DK"/>
              </w:rPr>
              <w:t>Godkendt af institutleder/sekretariatsleder</w:t>
            </w:r>
          </w:p>
        </w:tc>
        <w:tc>
          <w:tcPr>
            <w:tcW w:w="1746" w:type="dxa"/>
            <w:tcBorders>
              <w:top w:val="nil"/>
              <w:bottom w:val="nil"/>
            </w:tcBorders>
            <w:shd w:val="clear" w:color="auto" w:fill="auto"/>
          </w:tcPr>
          <w:p w14:paraId="2C9F7837" w14:textId="77777777" w:rsidR="00B86F7B" w:rsidRDefault="00B86F7B" w:rsidP="00FD4863">
            <w:pPr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"/>
            <w:r>
              <w:rPr>
                <w:lang w:val="da-DK"/>
              </w:rPr>
              <w:instrText xml:space="preserve"> FORMCHECKBOX </w:instrText>
            </w:r>
            <w:r w:rsidR="0022099A">
              <w:rPr>
                <w:lang w:val="da-DK"/>
              </w:rPr>
            </w:r>
            <w:r w:rsidR="0022099A">
              <w:rPr>
                <w:lang w:val="da-DK"/>
              </w:rPr>
              <w:fldChar w:fldCharType="separate"/>
            </w:r>
            <w:r>
              <w:rPr>
                <w:lang w:val="da-DK"/>
              </w:rPr>
              <w:fldChar w:fldCharType="end"/>
            </w:r>
            <w:bookmarkEnd w:id="21"/>
          </w:p>
        </w:tc>
        <w:tc>
          <w:tcPr>
            <w:tcW w:w="2507" w:type="dxa"/>
            <w:tcBorders>
              <w:top w:val="nil"/>
              <w:bottom w:val="nil"/>
            </w:tcBorders>
            <w:shd w:val="clear" w:color="auto" w:fill="auto"/>
          </w:tcPr>
          <w:p w14:paraId="7CD39B23" w14:textId="77777777" w:rsidR="00B86F7B" w:rsidRPr="00131383" w:rsidRDefault="00B86F7B" w:rsidP="00FD4863">
            <w:pPr>
              <w:pStyle w:val="RightAlignedText"/>
              <w:rPr>
                <w:lang w:val="da-DK"/>
              </w:rPr>
            </w:pPr>
          </w:p>
        </w:tc>
      </w:tr>
    </w:tbl>
    <w:tbl>
      <w:tblPr>
        <w:tblStyle w:val="GridTable1Light-Accent6"/>
        <w:tblW w:w="431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Expenses table"/>
      </w:tblPr>
      <w:tblGrid>
        <w:gridCol w:w="2552"/>
        <w:gridCol w:w="850"/>
        <w:gridCol w:w="4678"/>
      </w:tblGrid>
      <w:tr w:rsidR="00FD4863" w:rsidRPr="00131383" w14:paraId="2D8870A6" w14:textId="77777777" w:rsidTr="00FD4863">
        <w:trPr>
          <w:trHeight w:val="333"/>
        </w:trPr>
        <w:tc>
          <w:tcPr>
            <w:tcW w:w="2552" w:type="dxa"/>
            <w:tcBorders>
              <w:bottom w:val="single" w:sz="4" w:space="0" w:color="auto"/>
            </w:tcBorders>
            <w:tcMar>
              <w:top w:w="432" w:type="dxa"/>
            </w:tcMar>
          </w:tcPr>
          <w:p w14:paraId="049B7916" w14:textId="77777777" w:rsidR="00075CBA" w:rsidRPr="00131383" w:rsidRDefault="00AA1D63">
            <w:pPr>
              <w:spacing w:before="20" w:after="20"/>
              <w:rPr>
                <w:lang w:val="da-DK"/>
              </w:rPr>
            </w:pPr>
            <w:r w:rsidRPr="00131383">
              <w:rPr>
                <w:lang w:val="da-D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131383">
              <w:rPr>
                <w:lang w:val="da-DK"/>
              </w:rPr>
              <w:instrText xml:space="preserve"> FORMTEXT </w:instrText>
            </w:r>
            <w:r w:rsidRPr="00131383">
              <w:rPr>
                <w:lang w:val="da-DK"/>
              </w:rPr>
            </w:r>
            <w:r w:rsidRPr="00131383">
              <w:rPr>
                <w:lang w:val="da-DK"/>
              </w:rPr>
              <w:fldChar w:fldCharType="separate"/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noProof/>
                <w:lang w:val="da-DK"/>
              </w:rPr>
              <w:t> </w:t>
            </w:r>
            <w:r w:rsidRPr="00131383">
              <w:rPr>
                <w:lang w:val="da-DK"/>
              </w:rPr>
              <w:fldChar w:fldCharType="end"/>
            </w:r>
            <w:bookmarkEnd w:id="22"/>
          </w:p>
        </w:tc>
        <w:tc>
          <w:tcPr>
            <w:tcW w:w="850" w:type="dxa"/>
            <w:tcMar>
              <w:top w:w="432" w:type="dxa"/>
            </w:tcMar>
          </w:tcPr>
          <w:p w14:paraId="5B81027A" w14:textId="77777777" w:rsidR="00075CBA" w:rsidRPr="00131383" w:rsidRDefault="00075CBA">
            <w:pPr>
              <w:spacing w:before="20" w:after="20"/>
              <w:rPr>
                <w:lang w:val="da-DK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top w:w="432" w:type="dxa"/>
            </w:tcMar>
          </w:tcPr>
          <w:p w14:paraId="7F48F914" w14:textId="77777777" w:rsidR="00075CBA" w:rsidRPr="00131383" w:rsidRDefault="00075CBA">
            <w:pPr>
              <w:spacing w:before="20" w:after="20"/>
              <w:rPr>
                <w:lang w:val="da-DK"/>
              </w:rPr>
            </w:pPr>
          </w:p>
        </w:tc>
      </w:tr>
      <w:tr w:rsidR="00FD4863" w:rsidRPr="00131383" w14:paraId="6C8CC4D8" w14:textId="77777777" w:rsidTr="00FD4863">
        <w:tc>
          <w:tcPr>
            <w:tcW w:w="2552" w:type="dxa"/>
            <w:tcBorders>
              <w:top w:val="single" w:sz="4" w:space="0" w:color="auto"/>
            </w:tcBorders>
          </w:tcPr>
          <w:p w14:paraId="665657DC" w14:textId="77777777" w:rsidR="00075CBA" w:rsidRPr="00131383" w:rsidRDefault="00FD4863" w:rsidP="00FD4863">
            <w:pPr>
              <w:spacing w:before="20" w:after="20"/>
              <w:rPr>
                <w:lang w:val="da-DK"/>
              </w:rPr>
            </w:pPr>
            <w:r w:rsidRPr="00131383">
              <w:rPr>
                <w:lang w:val="da-DK"/>
              </w:rPr>
              <w:t>Dato</w:t>
            </w:r>
          </w:p>
        </w:tc>
        <w:tc>
          <w:tcPr>
            <w:tcW w:w="850" w:type="dxa"/>
          </w:tcPr>
          <w:p w14:paraId="19757EAC" w14:textId="77777777" w:rsidR="00075CBA" w:rsidRPr="00131383" w:rsidRDefault="00075CBA">
            <w:pPr>
              <w:spacing w:before="20" w:after="20"/>
              <w:rPr>
                <w:lang w:val="da-DK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B89479A" w14:textId="77777777" w:rsidR="00075CBA" w:rsidRPr="00131383" w:rsidRDefault="00FD4863" w:rsidP="00FD4863">
            <w:pPr>
              <w:spacing w:before="20" w:after="20"/>
              <w:rPr>
                <w:lang w:val="da-DK"/>
              </w:rPr>
            </w:pPr>
            <w:r w:rsidRPr="00131383">
              <w:rPr>
                <w:lang w:val="da-DK"/>
              </w:rPr>
              <w:t>Underskrift</w:t>
            </w:r>
          </w:p>
        </w:tc>
      </w:tr>
    </w:tbl>
    <w:p w14:paraId="6F6893DE" w14:textId="77777777" w:rsidR="005C175A" w:rsidRPr="00131383" w:rsidRDefault="005C175A">
      <w:pPr>
        <w:rPr>
          <w:lang w:val="da-DK"/>
        </w:rPr>
      </w:pPr>
    </w:p>
    <w:sectPr w:rsidR="005C175A" w:rsidRPr="00131383">
      <w:footerReference w:type="default" r:id="rId6"/>
      <w:headerReference w:type="first" r:id="rId7"/>
      <w:footerReference w:type="first" r:id="rId8"/>
      <w:pgSz w:w="12240" w:h="15840"/>
      <w:pgMar w:top="1080" w:right="1440" w:bottom="1296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9FEA5" w14:textId="77777777" w:rsidR="0022099A" w:rsidRDefault="0022099A">
      <w:pPr>
        <w:spacing w:before="0" w:after="0"/>
      </w:pPr>
      <w:r>
        <w:separator/>
      </w:r>
    </w:p>
  </w:endnote>
  <w:endnote w:type="continuationSeparator" w:id="0">
    <w:p w14:paraId="47C5A99E" w14:textId="77777777" w:rsidR="0022099A" w:rsidRDefault="002209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メイリオ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12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D16CFC" w14:textId="77777777" w:rsidR="005C175A" w:rsidRDefault="005C175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3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D2A35" w14:textId="77777777" w:rsidR="00131383" w:rsidRPr="00131383" w:rsidRDefault="00131383">
    <w:pPr>
      <w:pStyle w:val="Footer"/>
      <w:rPr>
        <w:i/>
        <w:lang w:val="da-DK"/>
      </w:rPr>
    </w:pPr>
    <w:r>
      <w:rPr>
        <w:i/>
        <w:lang w:val="da-DK"/>
      </w:rPr>
      <w:t>Til brug for reapP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053CE" w14:textId="77777777" w:rsidR="0022099A" w:rsidRDefault="0022099A">
      <w:pPr>
        <w:spacing w:before="0" w:after="0"/>
      </w:pPr>
      <w:r>
        <w:separator/>
      </w:r>
    </w:p>
  </w:footnote>
  <w:footnote w:type="continuationSeparator" w:id="0">
    <w:p w14:paraId="50B356AC" w14:textId="77777777" w:rsidR="0022099A" w:rsidRDefault="0022099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044C4" w14:textId="77777777" w:rsidR="002653E0" w:rsidRDefault="002653E0">
    <w:pPr>
      <w:pStyle w:val="Header"/>
    </w:pPr>
    <w:r>
      <w:rPr>
        <w:b/>
        <w:noProof/>
        <w:sz w:val="28"/>
        <w:szCs w:val="28"/>
        <w:lang w:val="en-GB" w:eastAsia="en-GB"/>
      </w:rPr>
      <w:drawing>
        <wp:inline distT="0" distB="0" distL="0" distR="0" wp14:anchorId="61E645D7" wp14:editId="5A1235AD">
          <wp:extent cx="2451735" cy="370557"/>
          <wp:effectExtent l="0" t="0" r="0" b="1079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-logo-t-003d85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603" cy="37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04"/>
    <w:rsid w:val="00016A2F"/>
    <w:rsid w:val="00035876"/>
    <w:rsid w:val="00075CBA"/>
    <w:rsid w:val="000D4104"/>
    <w:rsid w:val="00101D55"/>
    <w:rsid w:val="00131383"/>
    <w:rsid w:val="0022099A"/>
    <w:rsid w:val="002230A1"/>
    <w:rsid w:val="002640A9"/>
    <w:rsid w:val="002653E0"/>
    <w:rsid w:val="00303871"/>
    <w:rsid w:val="0044542A"/>
    <w:rsid w:val="004F1DE0"/>
    <w:rsid w:val="005C175A"/>
    <w:rsid w:val="00611CAA"/>
    <w:rsid w:val="00664F8B"/>
    <w:rsid w:val="006C57F9"/>
    <w:rsid w:val="006D24C9"/>
    <w:rsid w:val="00717FA7"/>
    <w:rsid w:val="007523E7"/>
    <w:rsid w:val="00954CD4"/>
    <w:rsid w:val="009D3AFD"/>
    <w:rsid w:val="00AA1D63"/>
    <w:rsid w:val="00B86F7B"/>
    <w:rsid w:val="00BB3541"/>
    <w:rsid w:val="00BF5210"/>
    <w:rsid w:val="00C90D92"/>
    <w:rsid w:val="00CC2557"/>
    <w:rsid w:val="00D32B8F"/>
    <w:rsid w:val="00EC511C"/>
    <w:rsid w:val="00F25A5C"/>
    <w:rsid w:val="00F845F9"/>
    <w:rsid w:val="00FD4863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00F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7B8C"/>
  </w:style>
  <w:style w:type="paragraph" w:styleId="Heading1">
    <w:name w:val="heading 1"/>
    <w:basedOn w:val="Normal"/>
    <w:link w:val="Heading1Char"/>
    <w:uiPriority w:val="2"/>
    <w:unhideWhenUsed/>
    <w:qFormat/>
    <w:pPr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5C175A"/>
    <w:pPr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Heading3">
    <w:name w:val="heading 3"/>
    <w:basedOn w:val="Normal"/>
    <w:link w:val="Heading3Char"/>
    <w:uiPriority w:val="2"/>
    <w:unhideWhenUsed/>
    <w:qFormat/>
    <w:pPr>
      <w:keepNext/>
      <w:keepLines/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472C4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b/>
      <w:color w:val="2F5496" w:themeColor="accent1" w:themeShade="BF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5C175A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table" w:styleId="GridTable1Light-Accent6">
    <w:name w:val="Grid Table 1 Light Accent 6"/>
    <w:basedOn w:val="Table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pPr>
      <w:spacing w:before="40" w:after="0"/>
    </w:pPr>
    <w:rPr>
      <w:kern w:val="21"/>
      <w14:ligatures w14:val="standard"/>
    </w:r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/>
    </w:pPr>
    <w:rPr>
      <w:caps/>
      <w:color w:val="2F5496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2F5496" w:themeColor="accent1" w:themeShade="BF"/>
      <w:sz w:val="18"/>
      <w:szCs w:val="18"/>
    </w:rPr>
  </w:style>
  <w:style w:type="paragraph" w:customStyle="1" w:styleId="RightAlignedText">
    <w:name w:val="Right Aligned Text"/>
    <w:basedOn w:val="Normal"/>
    <w:uiPriority w:val="3"/>
    <w:qFormat/>
    <w:pPr>
      <w:jc w:val="right"/>
    </w:pPr>
  </w:style>
  <w:style w:type="paragraph" w:styleId="Title">
    <w:name w:val="Title"/>
    <w:basedOn w:val="Normal"/>
    <w:link w:val="TitleChar"/>
    <w:uiPriority w:val="1"/>
    <w:qFormat/>
    <w:rsid w:val="00954CD4"/>
    <w:pPr>
      <w:pBdr>
        <w:bottom w:val="single" w:sz="4" w:space="2" w:color="2F5496" w:themeColor="accent1" w:themeShade="BF"/>
      </w:pBdr>
      <w:spacing w:before="0" w:after="40"/>
      <w:contextualSpacing/>
    </w:pPr>
    <w:rPr>
      <w:rFonts w:asciiTheme="majorHAnsi" w:eastAsiaTheme="majorEastAsia" w:hAnsiTheme="majorHAnsi" w:cstheme="majorBidi"/>
      <w:caps/>
      <w:color w:val="2F5496" w:themeColor="accent1" w:themeShade="BF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54CD4"/>
    <w:rPr>
      <w:rFonts w:asciiTheme="majorHAnsi" w:eastAsiaTheme="majorEastAsia" w:hAnsiTheme="majorHAnsi" w:cstheme="majorBidi"/>
      <w:caps/>
      <w:color w:val="2F5496" w:themeColor="accent1" w:themeShade="BF"/>
      <w:kern w:val="28"/>
      <w:sz w:val="36"/>
      <w:szCs w:val="56"/>
    </w:rPr>
  </w:style>
  <w:style w:type="character" w:styleId="Strong">
    <w:name w:val="Strong"/>
    <w:uiPriority w:val="5"/>
    <w:unhideWhenUsed/>
    <w:qFormat/>
    <w:rPr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2"/>
    <w:rPr>
      <w:rFonts w:asciiTheme="majorHAnsi" w:eastAsiaTheme="majorEastAsia" w:hAnsiTheme="majorHAnsi" w:cstheme="majorBidi"/>
      <w:b/>
      <w:caps/>
      <w:color w:val="2F5496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kern w:val="21"/>
      <w:sz w:val="21"/>
      <w:szCs w:val="21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ittenielsen/Library/Group%20Containers/UBF8T346G9.Office/User%20Content.localized/Templates.localized/Forkl&#230;detest_igen210617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avel Expens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Forklædetest_igen210617.dotx</Template>
  <TotalTime>1</TotalTime>
  <Pages>1</Pages>
  <Words>136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Nielsen</dc:creator>
  <cp:keywords/>
  <dc:description/>
  <cp:lastModifiedBy>Gitte Nielsen</cp:lastModifiedBy>
  <cp:revision>1</cp:revision>
  <dcterms:created xsi:type="dcterms:W3CDTF">2017-06-21T13:00:00Z</dcterms:created>
  <dcterms:modified xsi:type="dcterms:W3CDTF">2017-06-21T13:01:00Z</dcterms:modified>
</cp:coreProperties>
</file>